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color w:val="0A4F86"/>
          <w:sz w:val="30"/>
          <w:szCs w:val="30"/>
        </w:rPr>
        <w:t xml:space="preserve">SENIOR FOUR MATHEMATICS · UNIT 9 QUIZ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sz w:val="26"/>
          <w:szCs w:val="26"/>
        </w:rPr>
        <w:t xml:space="preserve">Vector space of real numbers · FREE SAMPLE</w:t>
      </w:r>
    </w:p>
    <w:p>
      <w:pPr>
        <w:keepLines/>
        <w:spacing w:after="20" w:before="80"/>
        <w:jc w:val="center"/>
      </w:pPr>
      <w:r>
        <w:rPr>
          <w:rFonts w:ascii="Bookman Old Style" w:cs="Bookman Old Style" w:eastAsia="Bookman Old Style" w:hAnsi="Bookman Old Style"/>
          <w:b/>
          <w:bCs/>
          <w:color w:val="1B7F4B"/>
          <w:sz w:val="24"/>
          <w:szCs w:val="24"/>
        </w:rPr>
        <w:t xml:space="preserve">MARKING SCHEME (TEACHER’S COPY)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1 hour 30 minutes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24</w:t>
      </w:r>
    </w:p>
    <w:p>
      <w:pPr>
        <w:keepLines/>
        <w:pBdr>
          <w:bottom w:val="single" w:color="0A4F86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A full unit quiz has three sections and 50 marks.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This free sample is a short extract of each section.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Calculators may be used unless a question says otherwise.</w:t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SECTION A: OBJECTIVE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Answer ALL questions. Each question carries 1 mark.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Do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form a basis of </w:t>
      </w:r>
      <m:oMath>
        <m:sSup>
          <m:e>
            <m:r>
              <m:rPr>
                <m:nor/>
                <m:sty m:val="p"/>
              </m:rPr>
              <m:t>ℝ</m:t>
            </m:r>
          </m:e>
          <m:sup>
            <m:r>
              <m:t>2</m:t>
            </m:r>
          </m:sup>
        </m:sSup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Yes: the determinant is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≠</m:t>
        </m:r>
        <m:r>
          <m:t>0</m:t>
        </m:r>
      </m:oMath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B.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No: the determinant is 0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C.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Yes: both vectors are non-zero</w:t>
      </w:r>
    </w:p>
    <w:p>
      <w:pPr>
        <w:keepNext w:val="false"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No: a basis needs perpendicular vectors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A.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Yes: the determinant is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1. </w:t>
            </w:r>
            <m:oMath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5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×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2. Non-zero: independent; two independent vectors of </w:t>
            </w:r>
            <m:oMath>
              <m:sSup>
                <m:e>
                  <m:r>
                    <m:rPr>
                      <m:nor/>
                      <m:sty m:val="p"/>
                    </m:rPr>
                    <m:t>ℝ</m:t>
                  </m:r>
                </m:e>
                <m:sup>
                  <m:r>
                    <m:t>2</m:t>
                  </m:r>
                </m:sup>
              </m:sSup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 form a basis.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the area of the parallelogram built on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A.  </w:t>
      </w:r>
      <m:oMath>
        <m:rad>
          <m:radPr>
            <m:degHide m:val="on"/>
          </m:radPr>
          <m:deg/>
          <m:e>
            <m:r>
              <m:t>50</m:t>
            </m:r>
          </m:e>
        </m:rad>
      </m:oMath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B.  </w:t>
      </w:r>
      <m:oMath>
        <m:r>
          <m:t>6</m:t>
        </m:r>
      </m:oMath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C.  </w:t>
      </w:r>
      <m:oMath>
        <m:r>
          <m:t>7</m:t>
        </m:r>
      </m:oMath>
    </w:p>
    <w:p>
      <w:pPr>
        <w:keepNext w:val="false"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D.  </w:t>
      </w:r>
      <m:oMath>
        <m:r>
          <m:t>5</m:t>
        </m:r>
      </m:oMath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D. </w:t>
            </w:r>
            <m:oMath>
              <m:r>
                <m:t>5</m:t>
              </m:r>
            </m:oMath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1. Area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= </w:t>
            </w:r>
            <m:oMath>
              <m:d>
                <m:dPr>
                  <m:begChr m:val="∣"/>
                  <m:endChr m:val="∣"/>
                </m:dPr>
                <m:e>
                  <m:r>
                    <m:rPr>
                      <m:sty m:val="p"/>
                    </m:rPr>
                    <m:t>det</m:t>
                  </m:r>
                </m:e>
              </m:d>
              <m:r>
                <m:rPr>
                  <m:sty m:val="p"/>
                </m:rPr>
                <m:t>=</m:t>
              </m:r>
              <m:d>
                <m:dPr>
                  <m:begChr m:val="∣"/>
                  <m:endChr m:val="∣"/>
                </m:dPr>
                <m:e>
                  <m:r>
                    <m:t>3</m:t>
                  </m:r>
                  <m:r>
                    <m:rPr>
                      <m:sty m:val="p"/>
                    </m:rPr>
                    <m:t>×</m:t>
                  </m:r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2. </w:t>
            </w:r>
            <m:oMath>
              <m:d>
                <m:dPr>
                  <m:begChr m:val="∣"/>
                  <m:endChr m:val="∣"/>
                </m:dPr>
                <m:e>
                  <m:r>
                    <m:t>6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</w:t>
      </w:r>
      <m:oMath>
        <m:r>
          <m:t>k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so that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6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are linearly dependent.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A. 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B. 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C.  </w:t>
      </w:r>
      <m:oMath>
        <m:r>
          <m:t>k</m:t>
        </m:r>
        <m:r>
          <m:rPr>
            <m:sty m:val="p"/>
          </m:rPr>
          <m:t>=</m:t>
        </m:r>
        <m:r>
          <m:t>4</m:t>
        </m:r>
      </m:oMath>
    </w:p>
    <w:p>
      <w:pPr>
        <w:keepNext w:val="false"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D.  </w:t>
      </w:r>
      <m:oMath>
        <m:r>
          <m:t>k</m:t>
        </m:r>
        <m:r>
          <m:rPr>
            <m:sty m:val="p"/>
          </m:rPr>
          <m:t>=</m:t>
        </m:r>
        <m:r>
          <m:t>9</m:t>
        </m:r>
      </m:oMath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B.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1. Determinant: </w:t>
            </w:r>
            <m:oMath>
              <m:r>
                <m:t>6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×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2.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 (indeed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rPr>
                  <m:sty m:val="p"/>
                </m:rPr>
                <m:t>=</m:t>
              </m:r>
              <m:r>
                <m:t>2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).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the coordinates of </w:t>
      </w:r>
      <m:oMath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8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in the basis </w:t>
      </w:r>
      <m:oMath>
        <m:r>
          <m:rPr>
            <m:sty m:val="p"/>
          </m:rPr>
          <m:t>{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rPr>
            <m:sty m:val="p"/>
          </m:rPr>
          <m:t>,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}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A. 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B. 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C.  </w:t>
      </w:r>
      <m:oMath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8</m:t>
            </m:r>
          </m:e>
        </m:d>
      </m:oMath>
    </w:p>
    <w:p>
      <w:pPr>
        <w:keepNext w:val="false"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D. 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B.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</m:oMath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1. </w:t>
            </w:r>
            <m:oMath>
              <m:r>
                <m:t>a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 and </w:t>
            </w:r>
            <m:oMath>
              <m:r>
                <m:t>2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8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2. From the first: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t>b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; then </w:t>
            </w:r>
            <m:oMath>
              <m:r>
                <m:t>10</m:t>
              </m:r>
              <m:r>
                <m:rPr>
                  <m:sty m:val="p"/>
                </m:rPr>
                <m:t>−</m:t>
              </m:r>
              <m:r>
                <m:t>6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8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so </w:t>
            </w:r>
            <m:oMath>
              <m:r>
                <m:t>b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3. Check: </w:t>
            </w:r>
            <m:oMath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rPr>
                  <m:sty m:val="p"/>
                </m:rPr>
                <m:t>+</m:t>
              </m:r>
              <m:r>
                <m:t>2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</m:e>
              </m:d>
              <m:r>
                <m:rPr>
                  <m:sty m:val="p"/>
                </m:rPr>
                <m:t>=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8</m:t>
                  </m:r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 ✓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SECTION B: SHORT ANSWER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Answer ALL questions. Show your working.</w:t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the angle between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(4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acc>
                <m:accPr>
                  <m:chr m:val="⃗"/>
                </m:accPr>
                <m:e>
                  <m:r>
                    <m:t>u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⃗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; </w:t>
            </w:r>
            <m:oMath>
              <m:d>
                <m:dPr>
                  <m:begChr m:val="∣"/>
                  <m:endChr m:val="∣"/>
                </m:dPr>
                <m:e>
                  <m:acc>
                    <m:accPr>
                      <m:chr m:val="⃗"/>
                    </m:accPr>
                    <m:e>
                      <m:r>
                        <m:t>u</m:t>
                      </m:r>
                    </m:e>
                  </m:acc>
                </m:e>
              </m:d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5</m:t>
                  </m:r>
                </m:e>
              </m:ra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</w:t>
            </w:r>
            <m:oMath>
              <m:d>
                <m:dPr>
                  <m:begChr m:val="∣"/>
                  <m:endChr m:val="∣"/>
                </m:dPr>
                <m:e>
                  <m:acc>
                    <m:accPr>
                      <m:chr m:val="⃗"/>
                    </m:accPr>
                    <m:e>
                      <m:r>
                        <m:t>v</m:t>
                      </m:r>
                    </m:e>
                  </m:acc>
                </m:e>
              </m:d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10</m:t>
                  </m:r>
                </m:e>
              </m:ra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m:oMath>
              <m:r>
                <m:rPr>
                  <m:sty m:val="p"/>
                </m:rPr>
                <m:t>cos</m:t>
              </m:r>
              <m:r>
                <m:t>θ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5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50</m:t>
                      </m:r>
                    </m:e>
                  </m:rad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m:oMath>
              <m:r>
                <m:t>θ</m:t>
              </m:r>
              <m:r>
                <m:rPr>
                  <m:sty m:val="p"/>
                </m:rPr>
                <m:t>=</m:t>
              </m:r>
              <m:sSup>
                <m:e>
                  <m:r>
                    <m:t>45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3 marks for the working (see the steps above) · final answer: 1 mark. Accept any correct method.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8A4B00"/>
                <w:sz w:val="20"/>
                <w:szCs w:val="20"/>
              </w:rPr>
              <w:t xml:space="preserve">Common mistake: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Divide by the product of the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magnitudes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not by the sum.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Are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t>6</m:t>
                  </m:r>
                </m:e>
              </m:mr>
            </m:m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linearly independent?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Determinant: </w:t>
            </w:r>
            <m:oMath>
              <m:r>
                <m:t>2</m:t>
              </m:r>
              <m:r>
                <m:rPr>
                  <m:sty m:val="p"/>
                </m:rPr>
                <m:t>×</m:t>
              </m:r>
              <m:r>
                <m:t>6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×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So they are dependent: </w:t>
            </w:r>
            <m:oMath>
              <m:acc>
                <m:accPr>
                  <m:chr m:val="⃗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=</m:t>
              </m:r>
              <m:r>
                <m:t>2</m:t>
              </m:r>
              <m:acc>
                <m:accPr>
                  <m:chr m:val="⃗"/>
                </m:accPr>
                <m:e>
                  <m:r>
                    <m:t>u</m:t>
                  </m:r>
                </m:e>
              </m:acc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2 marks for the working (see the steps above) · final answer: 1 mark. Accept any correct method.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8A4B00"/>
                <w:sz w:val="20"/>
                <w:szCs w:val="20"/>
              </w:rPr>
              <w:t xml:space="preserve">Common mistake: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Determinant zero means dependent; non-zero means independent.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7.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Give a basis of </w:t>
      </w:r>
      <m:oMath>
        <m:r>
          <m:t>W</m:t>
        </m:r>
        <m:r>
          <m:rPr>
            <m:sty m:val="p"/>
          </m:rPr>
          <m:t>=</m:t>
        </m:r>
        <m:r>
          <m:rPr>
            <m:sty m:val="p"/>
          </m:rPr>
          <m:t>{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rPr>
            <m:sty m:val="p"/>
          </m:rPr>
          <m:t>: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}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m:oMath>
              <m:r>
                <m:rPr>
                  <m:sty m:val="p"/>
                </m:rPr>
                <m:t>{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}</m:t>
              </m:r>
            </m:oMath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1.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y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so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rPr>
                  <m:sty m:val="p"/>
                </m:rPr>
                <m:t>=</m:t>
              </m:r>
              <m:r>
                <m:t>y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2. One vector spans </w:t>
            </w:r>
            <m:oMath>
              <m:r>
                <m:t>W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: dimension 1.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2 marks for the working (see the steps above) · final answer: 1 mark.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8.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for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m:oMath>
              <m:r>
                <m:t>5</m:t>
              </m:r>
            </m:oMath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1. </w:t>
            </w:r>
            <m:oMath>
              <m:r>
                <m:t>2</m:t>
              </m:r>
              <m:r>
                <m:rPr>
                  <m:sty m:val="p"/>
                </m:rPr>
                <m:t>×</m:t>
              </m:r>
              <m:r>
                <m:t>4</m:t>
              </m:r>
              <m:r>
                <m:rPr>
                  <m:sty m:val="p"/>
                </m:rPr>
                <m:t>+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d>
              <m:r>
                <m:rPr>
                  <m:sty m:val="p"/>
                </m:rPr>
                <m:t>×</m:t>
              </m:r>
              <m:r>
                <m:t>1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2. </w:t>
            </w:r>
            <m:oMath>
              <m:r>
                <m:t>8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2 marks for the working (see the steps above) · final answer: 1 mark.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SECTION C: STRUCTURED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Answer ALL questions. Show all your working.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9.	</w:t>
      </w: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Vector space of real numbers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color w:val="555555"/>
          <w:sz w:val="21"/>
          <w:szCs w:val="21"/>
        </w:rPr>
        <w:t xml:space="preserve">(7 marks)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Show that </w:t>
      </w:r>
      <m:oMath>
        <m:r>
          <m:t>W</m:t>
        </m:r>
        <m:r>
          <m:rPr>
            <m:sty m:val="p"/>
          </m:rPr>
          <m:t>=</m:t>
        </m:r>
        <m:r>
          <m:rPr>
            <m:sty m:val="p"/>
          </m:rPr>
          <m:t>{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rPr>
            <m:sty m:val="p"/>
          </m:rPr>
          <m:t>: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}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is a subspace of </w:t>
      </w:r>
      <m:oMath>
        <m:sSup>
          <m:e>
            <m:r>
              <m:rPr>
                <m:nor/>
                <m:sty m:val="p"/>
              </m:rPr>
              <m:t>ℝ</m:t>
            </m:r>
          </m:e>
          <m:sup>
            <m:r>
              <m:t>2</m:t>
            </m:r>
          </m:sup>
        </m:sSup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give a basis.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(4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e>
              </m:d>
              <m:r>
                <m:rPr>
                  <m:sty m:val="p"/>
                </m:rPr>
                <m:t>∈</m:t>
              </m:r>
              <m:r>
                <m:t>W</m:t>
              </m:r>
            </m:oMath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   [1]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Closed under addition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   [1]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Closed under scalar multiplication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   [1]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Basis </w:t>
            </w:r>
            <m:oMath>
              <m:d>
                <m:dPr>
                  <m:begChr m:val="{"/>
                  <m:endChr m:val="}"/>
                  <m:sepChr m:val=""/>
                  <m:grow/>
                </m:dPr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2</m:t>
                            </m:r>
                          </m:e>
                        </m:mr>
                        <m:mr>
                          <m:e>
                            <m: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  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Give the marks shown in brackets [ ] for each step. Accept any correct equivalent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(b)	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</m:m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 Find </w:t>
      </w:r>
      <m:oMath>
        <m:d>
          <m:dPr>
            <m:begChr m:val="∣"/>
            <m:endChr m:val="∣"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, the unit vector in its direction, and </w:t>
      </w:r>
      <m:oMath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d>
                <m:dPr>
                  <m:begChr m:val="∣"/>
                  <m:endChr m:val="∣"/>
                </m:dPr>
                <m:e>
                  <m:acc>
                    <m:accPr>
                      <m:chr m:val="⃗"/>
                    </m:accPr>
                    <m:e>
                      <m:r>
                        <m:t>u</m:t>
                      </m:r>
                    </m:e>
                  </m:acc>
                </m:e>
              </m:d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   [1]</w:t>
            </w:r>
            <w:r>
              <w:br/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3</m:t>
                            </m:r>
                          </m:num>
                          <m:den>
                            <m:r>
                              <m:t>5</m:t>
                            </m:r>
                          </m:den>
                        </m:f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4</m:t>
                            </m:r>
                          </m:num>
                          <m:den>
                            <m:r>
                              <m:t>5</m:t>
                            </m:r>
                          </m:den>
                        </m:f>
                      </m:e>
                    </m:mr>
                  </m:m>
                </m:e>
              </m:d>
            </m:oMath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   [1]</w:t>
            </w:r>
            <w:r>
              <w:br/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5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9</m:t>
                        </m:r>
                      </m:e>
                    </m:mr>
                  </m:m>
                </m:e>
              </m:d>
            </m:oMath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  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Give the marks shown in brackets [ ] for each step. Accept any correct equivalent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Lines/>
        <w:spacing w:after="60" w:before="300"/>
        <w:jc w:val="center"/>
      </w:pPr>
      <w:r>
        <w:rPr>
          <w:rFonts w:ascii="Bookman Old Style" w:cs="Bookman Old Style" w:eastAsia="Bookman Old Style" w:hAnsi="Bookman Old Style"/>
          <w:b/>
          <w:bCs/>
          <w:color w:val="555555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Lines/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Senior Four Mathematics · Vector space of real numbers · FREE SAMPLE · Marking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FOUR MATHEMATICS · UNIT 9 QUIZ Vector space of real numbers · FREE SAMPLE</dc:title>
  <dc:creator>BIZIYAREMYE Donat</dc:creator>
  <cp:lastModifiedBy>Un-named</cp:lastModifiedBy>
  <cp:revision>1</cp:revision>
  <dcterms:created xsi:type="dcterms:W3CDTF">2026-10-11T19:20:24.569Z</dcterms:created>
  <dcterms:modified xsi:type="dcterms:W3CDTF">2026-10-11T19:20:24.569Z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